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A8D" w:rsidRDefault="00833A8D" w:rsidP="00833A8D">
      <w:pPr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УЧЕБНО-МЕТОДИЧЕСКОЕ ОБЕСПЕЧЕНИЕ ДИСЦИПЛИНЫ</w:t>
      </w:r>
    </w:p>
    <w:p w:rsidR="00833A8D" w:rsidRDefault="00833A8D" w:rsidP="00833A8D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 РЕКОМЕНДУЕМАЯ ЛИТЕРАТУРА</w:t>
      </w:r>
    </w:p>
    <w:p w:rsidR="00833A8D" w:rsidRDefault="00833A8D" w:rsidP="00833A8D">
      <w:pPr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4.1.1. Основная литература: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"/>
        <w:gridCol w:w="4588"/>
        <w:gridCol w:w="1428"/>
        <w:gridCol w:w="2934"/>
      </w:tblGrid>
      <w:tr w:rsidR="00833A8D" w:rsidTr="00833A8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Наименование основной литературы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Кол-во экземпляров в библиотеке ДОНАГРА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Наличие электронной версии на учебно-методическом портале</w:t>
            </w:r>
          </w:p>
        </w:tc>
      </w:tr>
      <w:tr w:rsidR="00833A8D" w:rsidTr="00833A8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О.1.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Кормопроизводство: практикум/ Г.И. Уварова А. Г. Демидова: - М.: «</w:t>
            </w:r>
            <w:proofErr w:type="spellStart"/>
            <w:r>
              <w:rPr>
                <w:rFonts w:ascii="Times New Roman" w:hAnsi="Times New Roman"/>
              </w:rPr>
              <w:t>Бибком</w:t>
            </w:r>
            <w:proofErr w:type="spellEnd"/>
            <w:r>
              <w:rPr>
                <w:rFonts w:ascii="Times New Roman" w:hAnsi="Times New Roman"/>
              </w:rPr>
              <w:t xml:space="preserve">», 2018. – 304с. </w:t>
            </w:r>
            <w:hyperlink r:id="rId4" w:history="1">
              <w:r>
                <w:rPr>
                  <w:rStyle w:val="a3"/>
                  <w:rFonts w:ascii="Times New Roman" w:hAnsi="Times New Roman"/>
                </w:rPr>
                <w:t>https://cloud.mail.ru/public/Zhum/r8k1n5tS5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833A8D" w:rsidTr="00833A8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О.2.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rPr>
                <w:rFonts w:ascii="Times New Roman" w:hAnsi="Times New Roman"/>
                <w:lang w:eastAsia="zh-CN"/>
              </w:rPr>
            </w:pPr>
            <w:proofErr w:type="spellStart"/>
            <w:r>
              <w:rPr>
                <w:rFonts w:ascii="Times New Roman" w:hAnsi="Times New Roman"/>
              </w:rPr>
              <w:t>Можаев</w:t>
            </w:r>
            <w:proofErr w:type="spellEnd"/>
            <w:r>
              <w:rPr>
                <w:rFonts w:ascii="Times New Roman" w:hAnsi="Times New Roman"/>
              </w:rPr>
              <w:t xml:space="preserve"> Н.И. , </w:t>
            </w:r>
            <w:proofErr w:type="spellStart"/>
            <w:r>
              <w:rPr>
                <w:rFonts w:ascii="Times New Roman" w:hAnsi="Times New Roman"/>
              </w:rPr>
              <w:t>Серикпаев</w:t>
            </w:r>
            <w:proofErr w:type="spellEnd"/>
            <w:r>
              <w:rPr>
                <w:rFonts w:ascii="Times New Roman" w:hAnsi="Times New Roman"/>
              </w:rPr>
              <w:t xml:space="preserve"> Н.А. Кормопроизводство: учебник: - Астана, 2017. – 359  </w:t>
            </w:r>
            <w:hyperlink r:id="rId5" w:history="1">
              <w:r>
                <w:rPr>
                  <w:rStyle w:val="a3"/>
                  <w:rFonts w:ascii="Times New Roman" w:hAnsi="Times New Roman"/>
                </w:rPr>
                <w:t>https://cloud.mail.ru/public/qq7w/TEiLz6JWL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+ </w:t>
            </w:r>
          </w:p>
        </w:tc>
      </w:tr>
      <w:tr w:rsidR="00833A8D" w:rsidTr="00833A8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О.3.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="Times New Roman CYR" w:hAnsi="Times New Roman"/>
              </w:rPr>
              <w:t>Основы ботаники</w:t>
            </w:r>
            <w:r>
              <w:rPr>
                <w:rFonts w:ascii="Times New Roman" w:eastAsia="Arial" w:hAnsi="Times New Roman"/>
              </w:rPr>
              <w:t xml:space="preserve">, </w:t>
            </w:r>
            <w:r>
              <w:rPr>
                <w:rFonts w:ascii="Times New Roman" w:eastAsia="Times New Roman CYR" w:hAnsi="Times New Roman"/>
              </w:rPr>
              <w:t>агрономии и кормопроизводства</w:t>
            </w:r>
            <w:r>
              <w:rPr>
                <w:rFonts w:ascii="Times New Roman" w:eastAsia="Arial" w:hAnsi="Times New Roman"/>
              </w:rPr>
              <w:t xml:space="preserve">: </w:t>
            </w:r>
            <w:r>
              <w:rPr>
                <w:rFonts w:ascii="Times New Roman" w:eastAsia="Times New Roman CYR" w:hAnsi="Times New Roman"/>
              </w:rPr>
              <w:t>учебное пособие для</w:t>
            </w:r>
            <w:r>
              <w:rPr>
                <w:rFonts w:ascii="Times New Roman" w:eastAsia="Arial" w:hAnsi="Times New Roman"/>
              </w:rPr>
              <w:t xml:space="preserve"> </w:t>
            </w:r>
            <w:r>
              <w:rPr>
                <w:rFonts w:ascii="Times New Roman" w:eastAsia="Times New Roman CYR" w:hAnsi="Times New Roman"/>
              </w:rPr>
              <w:t>студентов учреждений</w:t>
            </w:r>
            <w:r>
              <w:rPr>
                <w:rFonts w:ascii="Times New Roman" w:eastAsia="Arial" w:hAnsi="Times New Roman"/>
              </w:rPr>
              <w:t>,</w:t>
            </w:r>
            <w:r>
              <w:rPr>
                <w:rFonts w:ascii="Times New Roman" w:eastAsia="Times New Roman CYR" w:hAnsi="Times New Roman"/>
              </w:rPr>
              <w:t xml:space="preserve"> обеспечивающих получение высшего образования по специальности </w:t>
            </w:r>
            <w:r>
              <w:rPr>
                <w:rFonts w:ascii="Times New Roman" w:eastAsia="Arial" w:hAnsi="Times New Roman"/>
              </w:rPr>
              <w:t>1-74 03 02 «</w:t>
            </w:r>
            <w:r>
              <w:rPr>
                <w:rFonts w:ascii="Times New Roman" w:eastAsia="Times New Roman CYR" w:hAnsi="Times New Roman"/>
              </w:rPr>
              <w:t>Ветеринарная медицина</w:t>
            </w:r>
            <w:r>
              <w:rPr>
                <w:rFonts w:ascii="Times New Roman" w:eastAsia="Arial" w:hAnsi="Times New Roman"/>
              </w:rPr>
              <w:t>», 1-74 03 01 «</w:t>
            </w:r>
            <w:r>
              <w:rPr>
                <w:rFonts w:ascii="Times New Roman" w:eastAsia="Times New Roman CYR" w:hAnsi="Times New Roman"/>
              </w:rPr>
              <w:t>Зоотехния</w:t>
            </w:r>
            <w:r>
              <w:rPr>
                <w:rFonts w:ascii="Times New Roman" w:eastAsia="Arial" w:hAnsi="Times New Roman"/>
              </w:rPr>
              <w:t>» /</w:t>
            </w:r>
            <w:r>
              <w:rPr>
                <w:rFonts w:ascii="Times New Roman" w:eastAsia="Times New Roman CYR" w:hAnsi="Times New Roman"/>
              </w:rPr>
              <w:t xml:space="preserve"> Н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eastAsia="Times New Roman CYR" w:hAnsi="Times New Roman"/>
              </w:rPr>
              <w:t>Н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eastAsia="Times New Roman CYR" w:hAnsi="Times New Roman"/>
              </w:rPr>
              <w:t xml:space="preserve"> Зенькова</w:t>
            </w:r>
            <w:r>
              <w:rPr>
                <w:rFonts w:ascii="Times New Roman" w:eastAsia="Arial" w:hAnsi="Times New Roman"/>
              </w:rPr>
              <w:t>,</w:t>
            </w:r>
            <w:r>
              <w:rPr>
                <w:rFonts w:ascii="Times New Roman" w:eastAsia="Times New Roman CYR" w:hAnsi="Times New Roman"/>
              </w:rPr>
              <w:t xml:space="preserve"> Н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eastAsia="Times New Roman CYR" w:hAnsi="Times New Roman"/>
              </w:rPr>
              <w:t>П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eastAsia="Times New Roman CYR" w:hAnsi="Times New Roman"/>
              </w:rPr>
              <w:t xml:space="preserve"> Лукашевич</w:t>
            </w:r>
            <w:r>
              <w:rPr>
                <w:rFonts w:ascii="Times New Roman" w:eastAsia="Arial" w:hAnsi="Times New Roman"/>
              </w:rPr>
              <w:t>,</w:t>
            </w:r>
            <w:r>
              <w:rPr>
                <w:rFonts w:ascii="Times New Roman" w:eastAsia="Times New Roman CYR" w:hAnsi="Times New Roman"/>
              </w:rPr>
              <w:t xml:space="preserve"> В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eastAsia="Times New Roman CYR" w:hAnsi="Times New Roman"/>
              </w:rPr>
              <w:t>Н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eastAsia="Times New Roman CYR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 CYR" w:hAnsi="Times New Roman"/>
              </w:rPr>
              <w:t>Шлапунов</w:t>
            </w:r>
            <w:proofErr w:type="spellEnd"/>
            <w:r>
              <w:rPr>
                <w:rFonts w:ascii="Times New Roman" w:eastAsia="Arial" w:hAnsi="Times New Roman"/>
              </w:rPr>
              <w:t>. –</w:t>
            </w:r>
            <w:r>
              <w:rPr>
                <w:rFonts w:ascii="Times New Roman" w:eastAsia="Times New Roman CYR" w:hAnsi="Times New Roman"/>
              </w:rPr>
              <w:t xml:space="preserve"> Минск</w:t>
            </w:r>
            <w:r>
              <w:rPr>
                <w:rFonts w:ascii="Times New Roman" w:eastAsia="Arial" w:hAnsi="Times New Roman"/>
              </w:rPr>
              <w:t>:</w:t>
            </w:r>
            <w:r>
              <w:rPr>
                <w:rFonts w:ascii="Times New Roman" w:eastAsia="Times New Roman CYR" w:hAnsi="Times New Roman"/>
              </w:rPr>
              <w:t xml:space="preserve"> ИВЦ Минфина</w:t>
            </w:r>
            <w:r>
              <w:rPr>
                <w:rFonts w:ascii="Times New Roman" w:eastAsia="Arial" w:hAnsi="Times New Roman"/>
              </w:rPr>
              <w:t xml:space="preserve">, 2016. – 284 </w:t>
            </w:r>
            <w:r>
              <w:rPr>
                <w:rFonts w:ascii="Times New Roman" w:eastAsia="Times New Roman CYR" w:hAnsi="Times New Roman"/>
              </w:rPr>
              <w:t>с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hyperlink r:id="rId6" w:history="1">
              <w:r>
                <w:rPr>
                  <w:rStyle w:val="a3"/>
                  <w:rFonts w:ascii="Times New Roman" w:hAnsi="Times New Roman"/>
                </w:rPr>
                <w:t>https://cloud.mail.ru/public/couE/PRZJo6vuQ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833A8D" w:rsidTr="00833A8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О.4.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</w:rPr>
              <w:t>Зипер</w:t>
            </w:r>
            <w:proofErr w:type="spellEnd"/>
            <w:r>
              <w:rPr>
                <w:rFonts w:ascii="Times New Roman" w:hAnsi="Times New Roman"/>
              </w:rPr>
              <w:t xml:space="preserve">. Растительные корма. Производство и применение. – М: АСТ; Донецк, </w:t>
            </w:r>
            <w:proofErr w:type="spellStart"/>
            <w:r>
              <w:rPr>
                <w:rFonts w:ascii="Times New Roman" w:hAnsi="Times New Roman"/>
              </w:rPr>
              <w:t>Сталкер</w:t>
            </w:r>
            <w:proofErr w:type="spellEnd"/>
            <w:r>
              <w:rPr>
                <w:rFonts w:ascii="Times New Roman" w:hAnsi="Times New Roman"/>
              </w:rPr>
              <w:t xml:space="preserve">, - 2017 – 2019 </w:t>
            </w:r>
            <w:proofErr w:type="spellStart"/>
            <w:r>
              <w:rPr>
                <w:rFonts w:ascii="Times New Roman" w:hAnsi="Times New Roman"/>
              </w:rPr>
              <w:t>с</w:t>
            </w:r>
            <w:hyperlink r:id="rId7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proofErr w:type="spellEnd"/>
              <w:r>
                <w:rPr>
                  <w:rStyle w:val="a3"/>
                  <w:rFonts w:ascii="Times New Roman" w:hAnsi="Times New Roman"/>
                </w:rPr>
                <w:t>://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cloud.mail.ru</w:t>
              </w:r>
              <w:proofErr w:type="spellEnd"/>
              <w:r>
                <w:rPr>
                  <w:rStyle w:val="a3"/>
                  <w:rFonts w:ascii="Times New Roman" w:hAnsi="Times New Roman"/>
                </w:rPr>
                <w:t>/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public</w:t>
              </w:r>
              <w:proofErr w:type="spellEnd"/>
              <w:r>
                <w:rPr>
                  <w:rStyle w:val="a3"/>
                  <w:rFonts w:ascii="Times New Roman" w:hAnsi="Times New Roman"/>
                </w:rPr>
                <w:t>/4RGy/G4TdXLtdK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833A8D" w:rsidTr="00833A8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О.5.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bCs/>
              </w:rPr>
              <w:t xml:space="preserve">Кормопроизводство/Н. </w:t>
            </w:r>
            <w:r>
              <w:rPr>
                <w:rFonts w:ascii="Times New Roman" w:hAnsi="Times New Roman"/>
              </w:rPr>
              <w:t xml:space="preserve"> В. </w:t>
            </w:r>
            <w:proofErr w:type="spellStart"/>
            <w:r>
              <w:rPr>
                <w:rFonts w:ascii="Times New Roman" w:hAnsi="Times New Roman"/>
              </w:rPr>
              <w:t>Парахин</w:t>
            </w:r>
            <w:proofErr w:type="spellEnd"/>
            <w:r>
              <w:rPr>
                <w:rFonts w:ascii="Times New Roman" w:hAnsi="Times New Roman"/>
              </w:rPr>
              <w:t xml:space="preserve">, И. В. Кобозев, И. В. Горбачев и др. — М.: </w:t>
            </w:r>
            <w:proofErr w:type="spellStart"/>
            <w:r>
              <w:rPr>
                <w:rFonts w:ascii="Times New Roman" w:hAnsi="Times New Roman"/>
              </w:rPr>
              <w:t>КолосС</w:t>
            </w:r>
            <w:proofErr w:type="spellEnd"/>
            <w:r>
              <w:rPr>
                <w:rFonts w:ascii="Times New Roman" w:hAnsi="Times New Roman"/>
              </w:rPr>
              <w:t>, 2018. — 432 с.: ил. — (Учебники и учеб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 xml:space="preserve">особия для студентов </w:t>
            </w:r>
            <w:proofErr w:type="spellStart"/>
            <w:r>
              <w:rPr>
                <w:rFonts w:ascii="Times New Roman" w:hAnsi="Times New Roman"/>
              </w:rPr>
              <w:t>высш</w:t>
            </w:r>
            <w:proofErr w:type="spellEnd"/>
            <w:r>
              <w:rPr>
                <w:rFonts w:ascii="Times New Roman" w:hAnsi="Times New Roman"/>
              </w:rPr>
              <w:t xml:space="preserve">. учеб. заведений) </w:t>
            </w:r>
            <w:hyperlink r:id="rId8" w:history="1">
              <w:r>
                <w:rPr>
                  <w:rStyle w:val="a3"/>
                  <w:rFonts w:ascii="Times New Roman" w:hAnsi="Times New Roman"/>
                </w:rPr>
                <w:t>https://cloud.mail.ru/public/7Gse/TAiDyCfVx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833A8D" w:rsidTr="00833A8D"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rPr>
                <w:rStyle w:val="a5"/>
                <w:rFonts w:ascii="Calibri" w:hAnsi="Calibri"/>
                <w:bCs/>
                <w:i w:val="0"/>
                <w:iCs w:val="0"/>
                <w:shd w:val="clear" w:color="auto" w:fill="FFFFFF"/>
                <w:lang w:val="en-US" w:eastAsia="zh-CN"/>
              </w:rPr>
            </w:pPr>
            <w:r>
              <w:rPr>
                <w:rStyle w:val="a5"/>
                <w:bCs/>
                <w:i w:val="0"/>
                <w:iCs w:val="0"/>
                <w:shd w:val="clear" w:color="auto" w:fill="FFFFFF"/>
              </w:rPr>
              <w:t>Всего наименований: 5 шт.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5 электронных ресурсов</w:t>
            </w:r>
          </w:p>
        </w:tc>
      </w:tr>
    </w:tbl>
    <w:p w:rsidR="00833A8D" w:rsidRDefault="00833A8D" w:rsidP="00833A8D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833A8D" w:rsidRDefault="00833A8D" w:rsidP="00833A8D">
      <w:pPr>
        <w:shd w:val="clear" w:color="auto" w:fill="FFFFFF"/>
        <w:ind w:left="360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>4.1.2.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8"/>
        <w:gridCol w:w="5816"/>
        <w:gridCol w:w="1506"/>
        <w:gridCol w:w="1641"/>
      </w:tblGrid>
      <w:tr w:rsidR="00833A8D" w:rsidTr="00833A8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Наименование дополнительной литературы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Кол-во экземпляров в библиотеке </w:t>
            </w:r>
            <w:r>
              <w:rPr>
                <w:rFonts w:ascii="Times New Roman" w:hAnsi="Times New Roman"/>
              </w:rPr>
              <w:lastRenderedPageBreak/>
              <w:t>ДОНАГРА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lastRenderedPageBreak/>
              <w:t xml:space="preserve">Наличие электронной версии на </w:t>
            </w:r>
            <w:r>
              <w:rPr>
                <w:rFonts w:ascii="Times New Roman" w:hAnsi="Times New Roman"/>
              </w:rPr>
              <w:lastRenderedPageBreak/>
              <w:t>учебно-методическом портале</w:t>
            </w:r>
          </w:p>
        </w:tc>
      </w:tr>
      <w:tr w:rsidR="00833A8D" w:rsidTr="00833A8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lastRenderedPageBreak/>
              <w:t>Д.1.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</w:rPr>
              <w:t xml:space="preserve">Кормопроизводство. Учебный практикум. Голубь А.С., </w:t>
            </w:r>
            <w:proofErr w:type="spellStart"/>
            <w:r>
              <w:rPr>
                <w:rFonts w:ascii="Times New Roman" w:hAnsi="Times New Roman"/>
              </w:rPr>
              <w:t>Дрепа</w:t>
            </w:r>
            <w:proofErr w:type="spellEnd"/>
            <w:r>
              <w:rPr>
                <w:rFonts w:ascii="Times New Roman" w:hAnsi="Times New Roman"/>
              </w:rPr>
              <w:t xml:space="preserve"> Е.Б., </w:t>
            </w:r>
            <w:proofErr w:type="spellStart"/>
            <w:r>
              <w:rPr>
                <w:rFonts w:ascii="Times New Roman" w:hAnsi="Times New Roman"/>
              </w:rPr>
              <w:t>Чухлебова</w:t>
            </w:r>
            <w:proofErr w:type="spellEnd"/>
            <w:r>
              <w:rPr>
                <w:rFonts w:ascii="Times New Roman" w:hAnsi="Times New Roman"/>
              </w:rPr>
              <w:t xml:space="preserve"> Н.С., </w:t>
            </w:r>
            <w:proofErr w:type="spellStart"/>
            <w:r>
              <w:rPr>
                <w:rFonts w:ascii="Times New Roman" w:hAnsi="Times New Roman"/>
              </w:rPr>
              <w:t>Шабалдас</w:t>
            </w:r>
            <w:proofErr w:type="spellEnd"/>
            <w:r>
              <w:rPr>
                <w:rFonts w:ascii="Times New Roman" w:hAnsi="Times New Roman"/>
              </w:rPr>
              <w:t xml:space="preserve"> О.Г. — Ставрополь: </w:t>
            </w:r>
            <w:proofErr w:type="spellStart"/>
            <w:r>
              <w:rPr>
                <w:rFonts w:ascii="Times New Roman" w:hAnsi="Times New Roman"/>
              </w:rPr>
              <w:t>Агрус</w:t>
            </w:r>
            <w:proofErr w:type="spellEnd"/>
            <w:r>
              <w:rPr>
                <w:rFonts w:ascii="Times New Roman" w:hAnsi="Times New Roman"/>
              </w:rPr>
              <w:t>, 2014. — 157 с.</w:t>
            </w:r>
          </w:p>
          <w:p w:rsidR="00833A8D" w:rsidRDefault="00833A8D">
            <w:pPr>
              <w:rPr>
                <w:rFonts w:ascii="Times New Roman" w:hAnsi="Times New Roman"/>
                <w:lang w:eastAsia="zh-CN"/>
              </w:rPr>
            </w:pPr>
            <w:hyperlink r:id="rId9" w:history="1">
              <w:r>
                <w:rPr>
                  <w:rStyle w:val="a3"/>
                  <w:rFonts w:ascii="Times New Roman" w:hAnsi="Times New Roman"/>
                </w:rPr>
                <w:t>https://cloud.mail.ru/public/CGjZ/d8TpTHoiq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833A8D" w:rsidTr="00833A8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Д,2.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pStyle w:val="1"/>
              <w:jc w:val="both"/>
              <w:rPr>
                <w:rFonts w:ascii="Times New Roman" w:eastAsiaTheme="minorEastAsia" w:hAnsi="Times New Roman" w:cs="Times New Roman"/>
                <w:b w:val="0"/>
                <w:sz w:val="20"/>
                <w:szCs w:val="20"/>
                <w:lang w:val="ru-RU"/>
              </w:rPr>
            </w:pPr>
            <w:bookmarkStart w:id="0" w:name="text"/>
            <w:bookmarkEnd w:id="0"/>
            <w:r>
              <w:rPr>
                <w:rFonts w:ascii="Times New Roman" w:eastAsiaTheme="minorEastAsia" w:hAnsi="Times New Roman" w:cs="Times New Roman"/>
                <w:b w:val="0"/>
                <w:sz w:val="20"/>
                <w:szCs w:val="20"/>
                <w:lang w:val="ru-RU"/>
              </w:rPr>
              <w:t xml:space="preserve">Кормопроизводство с основами земледелия. Учебник. Михеев С.С., </w:t>
            </w:r>
            <w:proofErr w:type="spellStart"/>
            <w:r>
              <w:rPr>
                <w:rFonts w:ascii="Times New Roman" w:eastAsiaTheme="minorEastAsia" w:hAnsi="Times New Roman" w:cs="Times New Roman"/>
                <w:b w:val="0"/>
                <w:sz w:val="20"/>
                <w:szCs w:val="20"/>
                <w:lang w:val="ru-RU"/>
              </w:rPr>
              <w:t>Хохолов</w:t>
            </w:r>
            <w:proofErr w:type="spellEnd"/>
            <w:r>
              <w:rPr>
                <w:rFonts w:ascii="Times New Roman" w:eastAsiaTheme="minorEastAsia" w:hAnsi="Times New Roman" w:cs="Times New Roman"/>
                <w:b w:val="0"/>
                <w:sz w:val="20"/>
                <w:szCs w:val="20"/>
                <w:lang w:val="ru-RU"/>
              </w:rPr>
              <w:t xml:space="preserve"> Н.Ф. . – М.: Библиотечно-электронная система, 2017. – 303с.</w:t>
            </w:r>
          </w:p>
          <w:p w:rsidR="00833A8D" w:rsidRDefault="00833A8D">
            <w:pPr>
              <w:rPr>
                <w:rFonts w:ascii="Times New Roman" w:hAnsi="Times New Roman"/>
                <w:lang w:eastAsia="zh-CN"/>
              </w:rPr>
            </w:pPr>
            <w:hyperlink r:id="rId10" w:history="1">
              <w:r>
                <w:rPr>
                  <w:rStyle w:val="a3"/>
                  <w:rFonts w:ascii="Times New Roman" w:hAnsi="Times New Roman"/>
                </w:rPr>
                <w:t>https://cloud.mail.ru/public/WqfK/1oAKgrGw3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833A8D" w:rsidTr="00833A8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Д.3.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</w:rPr>
              <w:t>Стратегия развития кормопроизводства в условиях глобального изменения климатических условий и использования достижений отечественной селекции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Материалы Международной научно-практической конференции, посвященной 55-летию Уральского НИИСХ</w:t>
            </w:r>
            <w:proofErr w:type="gramStart"/>
            <w:r>
              <w:rPr>
                <w:rFonts w:ascii="Times New Roman" w:hAnsi="Times New Roman"/>
              </w:rPr>
              <w:t xml:space="preserve"> / С</w:t>
            </w:r>
            <w:proofErr w:type="gramEnd"/>
            <w:r>
              <w:rPr>
                <w:rFonts w:ascii="Times New Roman" w:hAnsi="Times New Roman"/>
              </w:rPr>
              <w:t xml:space="preserve">ост. А. П. Колотов, отв. за </w:t>
            </w:r>
            <w:proofErr w:type="spellStart"/>
            <w:r>
              <w:rPr>
                <w:rFonts w:ascii="Times New Roman" w:hAnsi="Times New Roman"/>
              </w:rPr>
              <w:t>вып</w:t>
            </w:r>
            <w:proofErr w:type="spellEnd"/>
            <w:r>
              <w:rPr>
                <w:rFonts w:ascii="Times New Roman" w:hAnsi="Times New Roman"/>
              </w:rPr>
              <w:t xml:space="preserve">. Т. В. Павленкова. — Т. I. </w:t>
            </w:r>
          </w:p>
          <w:p w:rsidR="00833A8D" w:rsidRDefault="00833A8D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Растениеводство. — Екатеринбург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Издательство АМБ, 2011. — 466 с. </w:t>
            </w:r>
            <w:hyperlink r:id="rId11" w:history="1">
              <w:r>
                <w:rPr>
                  <w:rStyle w:val="a3"/>
                  <w:rFonts w:ascii="Times New Roman" w:hAnsi="Times New Roman"/>
                </w:rPr>
                <w:t>https://cloud.mail.ru/public/FBzE/nkkLyx15G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833A8D" w:rsidTr="00833A8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Д.4.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A8D" w:rsidRDefault="00833A8D">
            <w:pPr>
              <w:pStyle w:val="a4"/>
              <w:widowControl w:val="0"/>
              <w:tabs>
                <w:tab w:val="left" w:pos="983"/>
              </w:tabs>
              <w:autoSpaceDE w:val="0"/>
              <w:autoSpaceDN w:val="0"/>
              <w:spacing w:before="1" w:after="0" w:line="240" w:lineRule="auto"/>
              <w:ind w:left="0" w:right="23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Овощеводство: учебное пособие по направлениям подготовки 35.03.04 Агрономия, 35.03.05 Садоводство, 35.03.07 Технология производства и переработки сельскохозяйственной продукции. В 3 ч. Ч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 сост.: Е.Н.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Габибова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В.К. Мухортова; Донской ГАУ.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Персиановский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Донской ГАУ, 2019. – 180 </w:t>
            </w:r>
            <w:hyperlink r:id="rId12" w:history="1">
              <w:r>
                <w:rPr>
                  <w:rStyle w:val="a3"/>
                  <w:rFonts w:ascii="Times New Roman" w:hAnsi="Times New Roman"/>
                  <w:sz w:val="20"/>
                  <w:szCs w:val="20"/>
                </w:rPr>
                <w:t>https://cloud.mail.ru/public/6RLA/v7LUYXiQ8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33A8D" w:rsidRDefault="00833A8D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833A8D" w:rsidTr="00833A8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Д.5.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tabs>
                <w:tab w:val="left" w:pos="580"/>
              </w:tabs>
              <w:spacing w:line="223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</w:rPr>
              <w:t xml:space="preserve">Кормопроизводство: учебник / В. Н. </w:t>
            </w:r>
            <w:proofErr w:type="spellStart"/>
            <w:r>
              <w:rPr>
                <w:rFonts w:ascii="Times New Roman" w:hAnsi="Times New Roman"/>
              </w:rPr>
              <w:t>Чурзин</w:t>
            </w:r>
            <w:proofErr w:type="spellEnd"/>
            <w:r>
              <w:rPr>
                <w:rFonts w:ascii="Times New Roman" w:hAnsi="Times New Roman"/>
              </w:rPr>
              <w:t>, Г. С. Егорова. –  Волгоград: ФГБОУ ВПО Волгоградский ГАУ, 2013. – 392 с.</w:t>
            </w:r>
          </w:p>
          <w:p w:rsidR="00833A8D" w:rsidRDefault="00833A8D">
            <w:pPr>
              <w:tabs>
                <w:tab w:val="left" w:pos="580"/>
              </w:tabs>
              <w:spacing w:line="223" w:lineRule="auto"/>
              <w:rPr>
                <w:rFonts w:ascii="Times New Roman" w:hAnsi="Times New Roman"/>
                <w:lang w:eastAsia="zh-CN"/>
              </w:rPr>
            </w:pPr>
            <w:hyperlink r:id="rId13" w:history="1">
              <w:r>
                <w:rPr>
                  <w:rStyle w:val="a3"/>
                  <w:rFonts w:ascii="Times New Roman" w:hAnsi="Times New Roman"/>
                </w:rPr>
                <w:t>https://cloud.mail.ru/public/jwYg/nRquiLj3G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833A8D" w:rsidTr="00833A8D">
        <w:tc>
          <w:tcPr>
            <w:tcW w:w="6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rPr>
                <w:rStyle w:val="a5"/>
                <w:rFonts w:ascii="Calibri" w:hAnsi="Calibri"/>
                <w:bCs/>
                <w:i w:val="0"/>
                <w:iCs w:val="0"/>
                <w:shd w:val="clear" w:color="auto" w:fill="FFFFFF"/>
                <w:lang w:val="en-US" w:eastAsia="zh-CN"/>
              </w:rPr>
            </w:pPr>
            <w:r>
              <w:rPr>
                <w:rStyle w:val="a5"/>
                <w:bCs/>
                <w:i w:val="0"/>
                <w:iCs w:val="0"/>
                <w:shd w:val="clear" w:color="auto" w:fill="FFFFFF"/>
              </w:rPr>
              <w:t>Всего наименований: 5 шт.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8D" w:rsidRDefault="00833A8D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5электронных ресурсов</w:t>
            </w:r>
          </w:p>
        </w:tc>
      </w:tr>
    </w:tbl>
    <w:p w:rsidR="005C202E" w:rsidRDefault="005C202E"/>
    <w:sectPr w:rsidR="005C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3A8D"/>
    <w:rsid w:val="005C202E"/>
    <w:rsid w:val="00833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3A8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33A8D"/>
    <w:rPr>
      <w:rFonts w:ascii="Arial" w:eastAsia="Times New Roman" w:hAnsi="Arial" w:cs="Arial"/>
      <w:b/>
      <w:bCs/>
      <w:kern w:val="32"/>
      <w:sz w:val="32"/>
      <w:szCs w:val="32"/>
      <w:lang w:val="en-US" w:eastAsia="zh-CN"/>
    </w:rPr>
  </w:style>
  <w:style w:type="character" w:styleId="a3">
    <w:name w:val="Hyperlink"/>
    <w:semiHidden/>
    <w:unhideWhenUsed/>
    <w:rsid w:val="00833A8D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833A8D"/>
    <w:pPr>
      <w:ind w:left="720"/>
      <w:contextualSpacing/>
    </w:pPr>
    <w:rPr>
      <w:rFonts w:ascii="Calibri" w:eastAsia="SimSun" w:hAnsi="Calibri" w:cs="Times New Roman"/>
      <w:lang w:eastAsia="en-US"/>
    </w:rPr>
  </w:style>
  <w:style w:type="character" w:styleId="a5">
    <w:name w:val="Emphasis"/>
    <w:basedOn w:val="a0"/>
    <w:qFormat/>
    <w:rsid w:val="00833A8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1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7Gse/TAiDyCfVx" TargetMode="External"/><Relationship Id="rId13" Type="http://schemas.openxmlformats.org/officeDocument/2006/relationships/hyperlink" Target="https://cloud.mail.ru/public/jwYg/nRquiLj3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loud.mail.ru/public/4RGy/G4TdXLtdK" TargetMode="External"/><Relationship Id="rId12" Type="http://schemas.openxmlformats.org/officeDocument/2006/relationships/hyperlink" Target="https://cloud.mail.ru/public/6RLA/v7LUYXiQ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couE/PRZJo6vuQ" TargetMode="External"/><Relationship Id="rId11" Type="http://schemas.openxmlformats.org/officeDocument/2006/relationships/hyperlink" Target="https://cloud.mail.ru/public/FBzE/nkkLyx15G" TargetMode="External"/><Relationship Id="rId5" Type="http://schemas.openxmlformats.org/officeDocument/2006/relationships/hyperlink" Target="https://cloud.mail.ru/public/qq7w/TEiLz6JW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cloud.mail.ru/public/WqfK/1oAKgrGw3" TargetMode="External"/><Relationship Id="rId4" Type="http://schemas.openxmlformats.org/officeDocument/2006/relationships/hyperlink" Target="https://cloud.mail.ru/public/Zhum/r8k1n5tS5" TargetMode="External"/><Relationship Id="rId9" Type="http://schemas.openxmlformats.org/officeDocument/2006/relationships/hyperlink" Target="https://cloud.mail.ru/public/CGjZ/d8TpTHoi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2915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2022-07-22T08:06:00Z</dcterms:created>
  <dcterms:modified xsi:type="dcterms:W3CDTF">2022-07-22T08:07:00Z</dcterms:modified>
</cp:coreProperties>
</file>